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40CEA" w14:paraId="0BF483A9" w14:textId="77777777" w:rsidTr="00CE08FC">
        <w:tc>
          <w:tcPr>
            <w:tcW w:w="3190" w:type="dxa"/>
          </w:tcPr>
          <w:p w14:paraId="35281002" w14:textId="08AFC2EE" w:rsidR="00940CEA" w:rsidRDefault="00940CEA" w:rsidP="00031FC0">
            <w:pPr>
              <w:pStyle w:val="a7"/>
              <w:spacing w:before="0" w:beforeAutospacing="0" w:after="0" w:afterAutospacing="0" w:line="180" w:lineRule="atLeast"/>
              <w:jc w:val="right"/>
              <w:rPr>
                <w:color w:val="2222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351EE346" wp14:editId="33DAB08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-203200</wp:posOffset>
                  </wp:positionV>
                  <wp:extent cx="1851025" cy="1851025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</w:tcPr>
          <w:p w14:paraId="5CFAE914" w14:textId="3FF3CFF7" w:rsidR="00940CEA" w:rsidRDefault="00940CEA" w:rsidP="00031FC0">
            <w:pPr>
              <w:pStyle w:val="a7"/>
              <w:tabs>
                <w:tab w:val="left" w:pos="210"/>
                <w:tab w:val="right" w:pos="2974"/>
              </w:tabs>
              <w:spacing w:before="0" w:beforeAutospacing="0" w:after="0" w:afterAutospacing="0" w:line="180" w:lineRule="atLeast"/>
              <w:rPr>
                <w:color w:val="222222"/>
              </w:rPr>
            </w:pPr>
            <w:r>
              <w:rPr>
                <w:color w:val="222222"/>
              </w:rPr>
              <w:tab/>
            </w:r>
          </w:p>
          <w:p w14:paraId="20CC81A1" w14:textId="0B2BA5EA" w:rsidR="00940CEA" w:rsidRDefault="00940CEA" w:rsidP="00031FC0">
            <w:pPr>
              <w:pStyle w:val="a7"/>
              <w:tabs>
                <w:tab w:val="left" w:pos="210"/>
                <w:tab w:val="right" w:pos="2974"/>
              </w:tabs>
              <w:spacing w:before="0" w:beforeAutospacing="0" w:after="0" w:afterAutospacing="0" w:line="180" w:lineRule="atLeast"/>
              <w:rPr>
                <w:color w:val="222222"/>
              </w:rPr>
            </w:pPr>
            <w:r w:rsidRPr="007456F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3E6BAA29" wp14:editId="54B4A9A9">
                  <wp:simplePos x="0" y="0"/>
                  <wp:positionH relativeFrom="column">
                    <wp:posOffset>-137795</wp:posOffset>
                  </wp:positionH>
                  <wp:positionV relativeFrom="paragraph">
                    <wp:posOffset>214630</wp:posOffset>
                  </wp:positionV>
                  <wp:extent cx="1694180" cy="956310"/>
                  <wp:effectExtent l="0" t="0" r="0" b="0"/>
                  <wp:wrapSquare wrapText="bothSides"/>
                  <wp:docPr id="3" name="Рисунок 3" descr="C:\Users\go\Desktop\logotype-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o\Desktop\logotype-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95BD67" w14:textId="603266DB" w:rsidR="00940CEA" w:rsidRDefault="00940CEA" w:rsidP="00031FC0">
            <w:pPr>
              <w:pStyle w:val="a7"/>
              <w:tabs>
                <w:tab w:val="left" w:pos="210"/>
                <w:tab w:val="right" w:pos="2974"/>
              </w:tabs>
              <w:spacing w:before="0" w:beforeAutospacing="0" w:after="0" w:afterAutospacing="0" w:line="180" w:lineRule="atLeast"/>
              <w:rPr>
                <w:color w:val="222222"/>
              </w:rPr>
            </w:pPr>
            <w:r>
              <w:rPr>
                <w:color w:val="222222"/>
              </w:rPr>
              <w:tab/>
            </w:r>
          </w:p>
        </w:tc>
        <w:tc>
          <w:tcPr>
            <w:tcW w:w="3191" w:type="dxa"/>
          </w:tcPr>
          <w:p w14:paraId="6675C149" w14:textId="77777777" w:rsidR="00940CEA" w:rsidRDefault="00940CEA" w:rsidP="00940CEA">
            <w:pPr>
              <w:pStyle w:val="a7"/>
              <w:spacing w:before="0" w:beforeAutospacing="0" w:after="0" w:afterAutospacing="0" w:line="180" w:lineRule="atLeast"/>
              <w:jc w:val="center"/>
              <w:rPr>
                <w:color w:val="222222"/>
              </w:rPr>
            </w:pPr>
          </w:p>
          <w:p w14:paraId="60163344" w14:textId="77777777" w:rsidR="00940CEA" w:rsidRDefault="00940CEA" w:rsidP="00940CEA">
            <w:pPr>
              <w:pStyle w:val="a7"/>
              <w:spacing w:before="0" w:beforeAutospacing="0" w:after="0" w:afterAutospacing="0" w:line="180" w:lineRule="atLeast"/>
              <w:jc w:val="center"/>
              <w:rPr>
                <w:color w:val="222222"/>
              </w:rPr>
            </w:pPr>
          </w:p>
          <w:p w14:paraId="4480C016" w14:textId="77777777" w:rsidR="00940CEA" w:rsidRDefault="00940CEA" w:rsidP="00940CEA">
            <w:pPr>
              <w:pStyle w:val="a7"/>
              <w:spacing w:before="0" w:beforeAutospacing="0" w:after="0" w:afterAutospacing="0" w:line="180" w:lineRule="atLeast"/>
              <w:jc w:val="center"/>
              <w:rPr>
                <w:color w:val="222222"/>
              </w:rPr>
            </w:pPr>
          </w:p>
          <w:p w14:paraId="69D26B68" w14:textId="77777777" w:rsidR="00940CEA" w:rsidRDefault="00940CEA" w:rsidP="00940CEA">
            <w:pPr>
              <w:pStyle w:val="a7"/>
              <w:spacing w:before="0" w:beforeAutospacing="0" w:after="0" w:afterAutospacing="0" w:line="180" w:lineRule="atLeast"/>
              <w:jc w:val="center"/>
              <w:rPr>
                <w:color w:val="222222"/>
              </w:rPr>
            </w:pPr>
          </w:p>
          <w:p w14:paraId="6B8FEFEF" w14:textId="1A55D4D3" w:rsidR="00940CEA" w:rsidRPr="00940CEA" w:rsidRDefault="00940CEA" w:rsidP="00940CEA">
            <w:pPr>
              <w:pStyle w:val="a7"/>
              <w:spacing w:before="0" w:beforeAutospacing="0" w:after="0" w:afterAutospacing="0" w:line="180" w:lineRule="atLeast"/>
              <w:jc w:val="center"/>
              <w:rPr>
                <w:color w:val="222222"/>
              </w:rPr>
            </w:pPr>
            <w:r>
              <w:rPr>
                <w:noProof/>
              </w:rPr>
              <w:drawing>
                <wp:inline distT="0" distB="0" distL="0" distR="0" wp14:anchorId="7A9C3173" wp14:editId="4E2AB10F">
                  <wp:extent cx="1676400" cy="75624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585" cy="76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87C96" w14:textId="3850679A" w:rsidR="00940CEA" w:rsidRDefault="00940CEA" w:rsidP="00416F2A">
      <w:pPr>
        <w:pStyle w:val="a7"/>
        <w:shd w:val="clear" w:color="auto" w:fill="FFFFFF"/>
        <w:spacing w:before="0" w:beforeAutospacing="0" w:after="0" w:afterAutospacing="0" w:line="180" w:lineRule="atLeast"/>
        <w:jc w:val="right"/>
        <w:rPr>
          <w:color w:val="222222"/>
        </w:rPr>
      </w:pPr>
    </w:p>
    <w:p w14:paraId="7FA34201" w14:textId="77777777" w:rsidR="00940CEA" w:rsidRDefault="00940CEA" w:rsidP="00416F2A">
      <w:pPr>
        <w:pStyle w:val="a7"/>
        <w:shd w:val="clear" w:color="auto" w:fill="FFFFFF"/>
        <w:spacing w:before="0" w:beforeAutospacing="0" w:after="0" w:afterAutospacing="0" w:line="180" w:lineRule="atLeast"/>
        <w:jc w:val="right"/>
        <w:rPr>
          <w:color w:val="222222"/>
        </w:rPr>
      </w:pPr>
    </w:p>
    <w:p w14:paraId="5B802061" w14:textId="55208418" w:rsidR="00416F2A" w:rsidRPr="00416F2A" w:rsidRDefault="00416F2A" w:rsidP="00416F2A">
      <w:pPr>
        <w:pStyle w:val="a7"/>
        <w:shd w:val="clear" w:color="auto" w:fill="FFFFFF"/>
        <w:spacing w:before="0" w:beforeAutospacing="0" w:after="0" w:afterAutospacing="0" w:line="180" w:lineRule="atLeast"/>
        <w:jc w:val="right"/>
        <w:rPr>
          <w:color w:val="222222"/>
        </w:rPr>
      </w:pPr>
      <w:r w:rsidRPr="00416F2A">
        <w:rPr>
          <w:color w:val="222222"/>
        </w:rPr>
        <w:t>УТВЕРЖДЕНО</w:t>
      </w:r>
    </w:p>
    <w:p w14:paraId="5D671728" w14:textId="77777777" w:rsidR="00416F2A" w:rsidRPr="00416F2A" w:rsidRDefault="00416F2A" w:rsidP="00416F2A">
      <w:pPr>
        <w:pStyle w:val="a7"/>
        <w:shd w:val="clear" w:color="auto" w:fill="FFFFFF"/>
        <w:spacing w:before="0" w:beforeAutospacing="0" w:after="0" w:afterAutospacing="0" w:line="180" w:lineRule="atLeast"/>
        <w:jc w:val="right"/>
        <w:rPr>
          <w:color w:val="222222"/>
        </w:rPr>
      </w:pPr>
      <w:r w:rsidRPr="00416F2A">
        <w:rPr>
          <w:rStyle w:val="a8"/>
          <w:color w:val="222222"/>
        </w:rPr>
        <w:t>решением учредителей</w:t>
      </w:r>
    </w:p>
    <w:p w14:paraId="56F04547" w14:textId="77777777" w:rsidR="00416F2A" w:rsidRDefault="00416F2A" w:rsidP="00416F2A">
      <w:pPr>
        <w:spacing w:after="0" w:line="180" w:lineRule="atLeast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16F2A">
        <w:rPr>
          <w:rFonts w:ascii="Times New Roman" w:eastAsia="Calibri" w:hAnsi="Times New Roman" w:cs="Times New Roman"/>
          <w:b/>
          <w:sz w:val="24"/>
          <w:szCs w:val="24"/>
        </w:rPr>
        <w:t>Всероссийск</w:t>
      </w:r>
      <w:r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Pr="00416F2A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16F2A">
        <w:rPr>
          <w:rFonts w:ascii="Times New Roman" w:eastAsia="Calibri" w:hAnsi="Times New Roman" w:cs="Times New Roman"/>
          <w:b/>
          <w:sz w:val="24"/>
          <w:szCs w:val="24"/>
        </w:rPr>
        <w:t xml:space="preserve"> эссе к 200-летию Ф.М. Достоевского </w:t>
      </w:r>
    </w:p>
    <w:p w14:paraId="5A9E9646" w14:textId="77777777" w:rsidR="00416F2A" w:rsidRPr="00416F2A" w:rsidRDefault="00416F2A" w:rsidP="00416F2A">
      <w:pPr>
        <w:spacing w:after="0" w:line="180" w:lineRule="atLeast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16F2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416F2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Человек есть тайна. Её надо разгадать…»</w:t>
      </w:r>
    </w:p>
    <w:p w14:paraId="10F7E156" w14:textId="77777777" w:rsidR="00416F2A" w:rsidRPr="00416F2A" w:rsidRDefault="00416F2A" w:rsidP="00416F2A">
      <w:pPr>
        <w:pStyle w:val="a7"/>
        <w:shd w:val="clear" w:color="auto" w:fill="FFFFFF"/>
        <w:spacing w:before="0" w:beforeAutospacing="0" w:after="0" w:afterAutospacing="0" w:line="180" w:lineRule="atLeast"/>
        <w:jc w:val="right"/>
        <w:rPr>
          <w:color w:val="222222"/>
        </w:rPr>
      </w:pPr>
      <w:r w:rsidRPr="00416F2A">
        <w:rPr>
          <w:rStyle w:val="a8"/>
          <w:color w:val="222222"/>
        </w:rPr>
        <w:t xml:space="preserve">Протокол № </w:t>
      </w:r>
      <w:r>
        <w:rPr>
          <w:rStyle w:val="a8"/>
          <w:color w:val="222222"/>
        </w:rPr>
        <w:t>1</w:t>
      </w:r>
    </w:p>
    <w:p w14:paraId="108C54EC" w14:textId="77777777" w:rsidR="00416F2A" w:rsidRPr="00416F2A" w:rsidRDefault="00416F2A" w:rsidP="00416F2A">
      <w:pPr>
        <w:pStyle w:val="a7"/>
        <w:shd w:val="clear" w:color="auto" w:fill="FFFFFF"/>
        <w:spacing w:before="0" w:beforeAutospacing="0" w:after="0" w:afterAutospacing="0" w:line="180" w:lineRule="atLeast"/>
        <w:jc w:val="right"/>
        <w:rPr>
          <w:color w:val="222222"/>
        </w:rPr>
      </w:pPr>
      <w:r w:rsidRPr="00416F2A">
        <w:rPr>
          <w:color w:val="222222"/>
        </w:rPr>
        <w:t xml:space="preserve">от </w:t>
      </w:r>
      <w:r>
        <w:rPr>
          <w:color w:val="222222"/>
        </w:rPr>
        <w:t>1</w:t>
      </w:r>
      <w:r w:rsidRPr="00416F2A">
        <w:rPr>
          <w:color w:val="222222"/>
        </w:rPr>
        <w:t xml:space="preserve"> </w:t>
      </w:r>
      <w:r>
        <w:rPr>
          <w:color w:val="222222"/>
        </w:rPr>
        <w:t>февраля</w:t>
      </w:r>
      <w:r w:rsidRPr="00416F2A">
        <w:rPr>
          <w:color w:val="222222"/>
        </w:rPr>
        <w:t xml:space="preserve"> 202</w:t>
      </w:r>
      <w:r>
        <w:rPr>
          <w:color w:val="222222"/>
        </w:rPr>
        <w:t>1</w:t>
      </w:r>
      <w:r w:rsidRPr="00416F2A">
        <w:rPr>
          <w:color w:val="222222"/>
        </w:rPr>
        <w:t xml:space="preserve"> г.</w:t>
      </w:r>
    </w:p>
    <w:p w14:paraId="72A28972" w14:textId="77777777" w:rsidR="00626860" w:rsidRDefault="00626860" w:rsidP="0058423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FA184" w14:textId="77777777" w:rsidR="000F75FE" w:rsidRDefault="000F75FE" w:rsidP="0058423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405B2" w14:textId="77777777" w:rsidR="0088153C" w:rsidRPr="0058423A" w:rsidRDefault="0088153C" w:rsidP="0058423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B2EBE" w14:textId="77777777" w:rsidR="00626860" w:rsidRDefault="00626860" w:rsidP="00626860">
      <w:pPr>
        <w:spacing w:after="0" w:line="18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BD07E4" w14:textId="77777777" w:rsidR="00626860" w:rsidRPr="00D030DE" w:rsidRDefault="0088153C" w:rsidP="00626860">
      <w:pPr>
        <w:spacing w:after="0" w:line="18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D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0EE479A4" w14:textId="77777777" w:rsidR="00626860" w:rsidRPr="00D030DE" w:rsidRDefault="0088153C" w:rsidP="00626860">
      <w:pPr>
        <w:spacing w:after="0" w:line="18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0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26860" w:rsidRPr="00D030DE">
        <w:rPr>
          <w:rFonts w:ascii="Times New Roman" w:eastAsia="Calibri" w:hAnsi="Times New Roman" w:cs="Times New Roman"/>
          <w:b/>
          <w:sz w:val="28"/>
          <w:szCs w:val="28"/>
        </w:rPr>
        <w:t>Всероссийск</w:t>
      </w:r>
      <w:r w:rsidR="00D44051">
        <w:rPr>
          <w:rFonts w:ascii="Times New Roman" w:eastAsia="Calibri" w:hAnsi="Times New Roman" w:cs="Times New Roman"/>
          <w:b/>
          <w:sz w:val="28"/>
          <w:szCs w:val="28"/>
        </w:rPr>
        <w:t>ом</w:t>
      </w:r>
      <w:r w:rsidR="00626860" w:rsidRPr="00D030DE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  <w:r w:rsidR="00D4405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626860" w:rsidRPr="00D030DE">
        <w:rPr>
          <w:rFonts w:ascii="Times New Roman" w:eastAsia="Calibri" w:hAnsi="Times New Roman" w:cs="Times New Roman"/>
          <w:b/>
          <w:sz w:val="28"/>
          <w:szCs w:val="28"/>
        </w:rPr>
        <w:t xml:space="preserve"> эссе к 200-летию Ф.</w:t>
      </w:r>
      <w:r w:rsidR="005737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6860" w:rsidRPr="00D030DE">
        <w:rPr>
          <w:rFonts w:ascii="Times New Roman" w:eastAsia="Calibri" w:hAnsi="Times New Roman" w:cs="Times New Roman"/>
          <w:b/>
          <w:sz w:val="28"/>
          <w:szCs w:val="28"/>
        </w:rPr>
        <w:t>М. Достоевского «</w:t>
      </w:r>
      <w:r w:rsidR="00626860" w:rsidRPr="00D030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Человек есть тайна. Её надо разгадать…»</w:t>
      </w:r>
    </w:p>
    <w:p w14:paraId="6E1B4AD0" w14:textId="77777777" w:rsidR="0088153C" w:rsidRDefault="0088153C" w:rsidP="00626860">
      <w:pPr>
        <w:spacing w:after="0" w:line="18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11FD48" w14:textId="77777777" w:rsidR="00AF1CFE" w:rsidRPr="00AF1CFE" w:rsidRDefault="00AF1CFE" w:rsidP="00AF1CFE">
      <w:pPr>
        <w:spacing w:after="0" w:line="18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2E8667" w14:textId="77777777" w:rsidR="00F01898" w:rsidRPr="00F01898" w:rsidRDefault="0088153C" w:rsidP="00D43C05">
      <w:pPr>
        <w:spacing w:after="0" w:line="18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98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14:paraId="74E6EFB0" w14:textId="77777777" w:rsidR="004501AC" w:rsidRPr="00626860" w:rsidRDefault="004501AC" w:rsidP="004501AC">
      <w:pPr>
        <w:spacing w:after="0" w:line="1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</w:t>
      </w:r>
      <w:r w:rsidRPr="00626860">
        <w:rPr>
          <w:rFonts w:ascii="Times New Roman" w:eastAsia="Calibri" w:hAnsi="Times New Roman" w:cs="Times New Roman"/>
          <w:sz w:val="28"/>
          <w:szCs w:val="28"/>
        </w:rPr>
        <w:t>Всероссийск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626860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26860">
        <w:rPr>
          <w:rFonts w:ascii="Times New Roman" w:eastAsia="Calibri" w:hAnsi="Times New Roman" w:cs="Times New Roman"/>
          <w:sz w:val="28"/>
          <w:szCs w:val="28"/>
        </w:rPr>
        <w:t xml:space="preserve"> эссе к 200-летию Ф.</w:t>
      </w:r>
      <w:r w:rsidR="00573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6860">
        <w:rPr>
          <w:rFonts w:ascii="Times New Roman" w:eastAsia="Calibri" w:hAnsi="Times New Roman" w:cs="Times New Roman"/>
          <w:sz w:val="28"/>
          <w:szCs w:val="28"/>
        </w:rPr>
        <w:t>М. Достоевского «</w:t>
      </w:r>
      <w:r w:rsidRPr="00626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есть тайна. Её надо разгадать…»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CFE">
        <w:rPr>
          <w:rFonts w:ascii="Times New Roman" w:hAnsi="Times New Roman" w:cs="Times New Roman"/>
          <w:sz w:val="28"/>
          <w:szCs w:val="28"/>
        </w:rPr>
        <w:t xml:space="preserve">(далее Положение) устанавливает цели и задачи, определяет права и обязанности организаторов и участников </w:t>
      </w:r>
      <w:r w:rsidRPr="00626860">
        <w:rPr>
          <w:rFonts w:ascii="Times New Roman" w:eastAsia="Calibri" w:hAnsi="Times New Roman" w:cs="Times New Roman"/>
          <w:sz w:val="28"/>
          <w:szCs w:val="28"/>
        </w:rPr>
        <w:t>Всероссийск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626860">
        <w:rPr>
          <w:rFonts w:ascii="Times New Roman" w:eastAsia="Calibri" w:hAnsi="Times New Roman" w:cs="Times New Roman"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26860">
        <w:rPr>
          <w:rFonts w:ascii="Times New Roman" w:eastAsia="Calibri" w:hAnsi="Times New Roman" w:cs="Times New Roman"/>
          <w:sz w:val="28"/>
          <w:szCs w:val="28"/>
        </w:rPr>
        <w:t xml:space="preserve"> эссе к 200-летию Ф.</w:t>
      </w:r>
      <w:r w:rsidR="00573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6860">
        <w:rPr>
          <w:rFonts w:ascii="Times New Roman" w:eastAsia="Calibri" w:hAnsi="Times New Roman" w:cs="Times New Roman"/>
          <w:sz w:val="28"/>
          <w:szCs w:val="28"/>
        </w:rPr>
        <w:t>М. Достоевского «</w:t>
      </w:r>
      <w:r w:rsidRPr="00626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есть тайна. Её надо разгадать…»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CFE">
        <w:rPr>
          <w:rFonts w:ascii="Times New Roman" w:hAnsi="Times New Roman" w:cs="Times New Roman"/>
          <w:sz w:val="28"/>
          <w:szCs w:val="28"/>
        </w:rPr>
        <w:t xml:space="preserve">(далее Конкурс), сроки и этапы проведения Конкурса. </w:t>
      </w:r>
    </w:p>
    <w:p w14:paraId="5A861DB6" w14:textId="77777777" w:rsidR="00626860" w:rsidRPr="00AF1CFE" w:rsidRDefault="0088153C" w:rsidP="00D43C05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Конкурс проводится среди </w:t>
      </w:r>
      <w:r w:rsidR="00626860">
        <w:rPr>
          <w:rFonts w:ascii="Times New Roman" w:hAnsi="Times New Roman" w:cs="Times New Roman"/>
          <w:sz w:val="28"/>
          <w:szCs w:val="28"/>
        </w:rPr>
        <w:t>школьников</w:t>
      </w:r>
      <w:r w:rsidR="00BB058A">
        <w:rPr>
          <w:rFonts w:ascii="Times New Roman" w:hAnsi="Times New Roman" w:cs="Times New Roman"/>
          <w:sz w:val="28"/>
          <w:szCs w:val="28"/>
        </w:rPr>
        <w:t xml:space="preserve">, </w:t>
      </w:r>
      <w:r w:rsidRPr="00AF1CFE">
        <w:rPr>
          <w:rFonts w:ascii="Times New Roman" w:hAnsi="Times New Roman" w:cs="Times New Roman"/>
          <w:sz w:val="28"/>
          <w:szCs w:val="28"/>
        </w:rPr>
        <w:t>студентов</w:t>
      </w:r>
      <w:r w:rsidR="00BB058A">
        <w:rPr>
          <w:rFonts w:ascii="Times New Roman" w:hAnsi="Times New Roman" w:cs="Times New Roman"/>
          <w:sz w:val="28"/>
          <w:szCs w:val="28"/>
        </w:rPr>
        <w:t>, педагогов и работников школьных библиотек</w:t>
      </w:r>
      <w:r w:rsidRPr="00AF1C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2EA2CF" w14:textId="77777777" w:rsidR="00626860" w:rsidRPr="00D43C05" w:rsidRDefault="00573745" w:rsidP="00D43C05">
      <w:pPr>
        <w:spacing w:after="0" w:line="1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Учредителями</w:t>
      </w:r>
      <w:r w:rsidR="0088153C" w:rsidRPr="00AF1CFE">
        <w:rPr>
          <w:rFonts w:ascii="Times New Roman" w:hAnsi="Times New Roman" w:cs="Times New Roman"/>
          <w:sz w:val="28"/>
          <w:szCs w:val="28"/>
        </w:rPr>
        <w:t xml:space="preserve"> Конкурса являются</w:t>
      </w:r>
      <w:r w:rsidR="00626860">
        <w:rPr>
          <w:rFonts w:ascii="Times New Roman" w:hAnsi="Times New Roman" w:cs="Times New Roman"/>
          <w:sz w:val="28"/>
          <w:szCs w:val="28"/>
        </w:rPr>
        <w:t>:</w:t>
      </w:r>
      <w:r w:rsidR="0088153C" w:rsidRPr="00AF1CFE">
        <w:rPr>
          <w:rFonts w:ascii="Times New Roman" w:hAnsi="Times New Roman" w:cs="Times New Roman"/>
          <w:sz w:val="28"/>
          <w:szCs w:val="28"/>
        </w:rPr>
        <w:t xml:space="preserve"> </w:t>
      </w:r>
      <w:r w:rsidR="00626860" w:rsidRPr="00626860">
        <w:rPr>
          <w:rFonts w:ascii="Times New Roman" w:eastAsia="Calibri" w:hAnsi="Times New Roman" w:cs="Times New Roman"/>
          <w:sz w:val="28"/>
          <w:szCs w:val="28"/>
        </w:rPr>
        <w:t>литературн</w:t>
      </w:r>
      <w:r w:rsidR="00626860">
        <w:rPr>
          <w:rFonts w:ascii="Times New Roman" w:eastAsia="Calibri" w:hAnsi="Times New Roman" w:cs="Times New Roman"/>
          <w:sz w:val="28"/>
          <w:szCs w:val="28"/>
        </w:rPr>
        <w:t>ый журнал</w:t>
      </w:r>
      <w:r w:rsidR="00626860" w:rsidRPr="00626860">
        <w:rPr>
          <w:rFonts w:ascii="Times New Roman" w:eastAsia="Calibri" w:hAnsi="Times New Roman" w:cs="Times New Roman"/>
          <w:sz w:val="28"/>
          <w:szCs w:val="28"/>
        </w:rPr>
        <w:t xml:space="preserve"> «Отчий край»</w:t>
      </w:r>
      <w:r w:rsidR="00F01898">
        <w:rPr>
          <w:rFonts w:ascii="Times New Roman" w:eastAsia="Calibri" w:hAnsi="Times New Roman" w:cs="Times New Roman"/>
          <w:sz w:val="28"/>
          <w:szCs w:val="28"/>
        </w:rPr>
        <w:t xml:space="preserve"> - структурное подразделение </w:t>
      </w:r>
      <w:r w:rsidR="0041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ГКУ</w:t>
      </w:r>
      <w:r w:rsidR="00416F2A" w:rsidRPr="0041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«Центр информационного и материально-технического обеспечения»</w:t>
      </w:r>
      <w:r w:rsidR="00416F2A" w:rsidRPr="006268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860" w:rsidRPr="00626860">
        <w:rPr>
          <w:rFonts w:ascii="Times New Roman" w:eastAsia="Calibri" w:hAnsi="Times New Roman" w:cs="Times New Roman"/>
          <w:sz w:val="28"/>
          <w:szCs w:val="28"/>
        </w:rPr>
        <w:t xml:space="preserve">(Волгоград), и </w:t>
      </w:r>
      <w:r w:rsidR="00626860" w:rsidRPr="00626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</w:t>
      </w:r>
      <w:r w:rsidR="0062686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26860" w:rsidRPr="0062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</w:t>
      </w:r>
      <w:r w:rsidR="006268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6860" w:rsidRPr="0062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литературы и русского языка</w:t>
      </w:r>
      <w:r w:rsidR="00626860" w:rsidRPr="00626860">
        <w:rPr>
          <w:rFonts w:ascii="Times New Roman" w:eastAsia="Calibri" w:hAnsi="Times New Roman" w:cs="Times New Roman"/>
          <w:sz w:val="28"/>
          <w:szCs w:val="28"/>
        </w:rPr>
        <w:t xml:space="preserve"> (Москва). </w:t>
      </w:r>
    </w:p>
    <w:p w14:paraId="2628DB48" w14:textId="77777777" w:rsidR="00AF1CFE" w:rsidRPr="00F01898" w:rsidRDefault="0088153C" w:rsidP="00D43C05">
      <w:pPr>
        <w:spacing w:after="0" w:line="18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98">
        <w:rPr>
          <w:rFonts w:ascii="Times New Roman" w:hAnsi="Times New Roman" w:cs="Times New Roman"/>
          <w:b/>
          <w:sz w:val="28"/>
          <w:szCs w:val="28"/>
        </w:rPr>
        <w:t xml:space="preserve">2. Цели и задачи конкурса </w:t>
      </w:r>
    </w:p>
    <w:p w14:paraId="08712B35" w14:textId="77777777" w:rsidR="00626860" w:rsidRPr="00626860" w:rsidRDefault="00626860" w:rsidP="00D43C05">
      <w:pPr>
        <w:spacing w:after="0" w:line="1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860">
        <w:rPr>
          <w:rFonts w:ascii="Times New Roman" w:eastAsia="Calibri" w:hAnsi="Times New Roman" w:cs="Times New Roman"/>
          <w:sz w:val="28"/>
          <w:szCs w:val="28"/>
        </w:rPr>
        <w:t>Цель: привлечь внимание к русской классической литературе в условиях цифровой цивилизации, побудить к чтению «золотых» книжек современных школьников и студентов.</w:t>
      </w:r>
    </w:p>
    <w:p w14:paraId="78933FC1" w14:textId="77777777" w:rsidR="00626860" w:rsidRDefault="0088153C" w:rsidP="00D43C05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4401D576" w14:textId="77777777" w:rsidR="00D43C05" w:rsidRDefault="0088153C" w:rsidP="00D43C05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lastRenderedPageBreak/>
        <w:t>▪ способствовать развитию навыков творческого мышления и письменного изложения</w:t>
      </w:r>
      <w:r w:rsidR="00D43C05">
        <w:rPr>
          <w:rFonts w:ascii="Times New Roman" w:hAnsi="Times New Roman" w:cs="Times New Roman"/>
          <w:sz w:val="28"/>
          <w:szCs w:val="28"/>
        </w:rPr>
        <w:t xml:space="preserve">, заявленной в Положение темы - </w:t>
      </w:r>
      <w:r w:rsidR="00D43C05" w:rsidRPr="00626860">
        <w:rPr>
          <w:rFonts w:ascii="Times New Roman" w:eastAsia="Calibri" w:hAnsi="Times New Roman" w:cs="Times New Roman"/>
          <w:sz w:val="28"/>
          <w:szCs w:val="28"/>
        </w:rPr>
        <w:t>«</w:t>
      </w:r>
      <w:r w:rsidR="00D43C05" w:rsidRPr="00626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есть тайна. Её надо разгадать…»</w:t>
      </w:r>
      <w:r w:rsidR="00D43C05">
        <w:rPr>
          <w:rFonts w:ascii="Times New Roman" w:hAnsi="Times New Roman" w:cs="Times New Roman"/>
          <w:sz w:val="28"/>
          <w:szCs w:val="28"/>
        </w:rPr>
        <w:t xml:space="preserve"> (на примере произведений Ф.</w:t>
      </w:r>
      <w:r w:rsidR="00573745">
        <w:rPr>
          <w:rFonts w:ascii="Times New Roman" w:hAnsi="Times New Roman" w:cs="Times New Roman"/>
          <w:sz w:val="28"/>
          <w:szCs w:val="28"/>
        </w:rPr>
        <w:t xml:space="preserve"> </w:t>
      </w:r>
      <w:r w:rsidR="00D43C05">
        <w:rPr>
          <w:rFonts w:ascii="Times New Roman" w:hAnsi="Times New Roman" w:cs="Times New Roman"/>
          <w:sz w:val="28"/>
          <w:szCs w:val="28"/>
        </w:rPr>
        <w:t>М. Достоевского или фактов его биографии)</w:t>
      </w:r>
      <w:r w:rsidRPr="00AF1C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66DD92" w14:textId="77777777" w:rsidR="00626860" w:rsidRDefault="0088153C" w:rsidP="00D43C05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▪ </w:t>
      </w:r>
      <w:r w:rsidR="00D43C05">
        <w:rPr>
          <w:rFonts w:ascii="Times New Roman" w:hAnsi="Times New Roman" w:cs="Times New Roman"/>
          <w:sz w:val="28"/>
          <w:szCs w:val="28"/>
        </w:rPr>
        <w:t>популяризовать жанр эссе</w:t>
      </w:r>
      <w:r w:rsidRPr="00AF1C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4EEB61" w14:textId="77777777" w:rsidR="00AF1CFE" w:rsidRPr="00AF1CFE" w:rsidRDefault="0088153C" w:rsidP="00D43C05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▪ стимулировать развитие </w:t>
      </w:r>
      <w:r w:rsidR="00BB058A">
        <w:rPr>
          <w:rFonts w:ascii="Times New Roman" w:hAnsi="Times New Roman" w:cs="Times New Roman"/>
          <w:sz w:val="28"/>
          <w:szCs w:val="28"/>
        </w:rPr>
        <w:t xml:space="preserve">читательской </w:t>
      </w:r>
      <w:r w:rsidRPr="00AF1CFE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BB058A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AF1CFE">
        <w:rPr>
          <w:rFonts w:ascii="Times New Roman" w:hAnsi="Times New Roman" w:cs="Times New Roman"/>
          <w:sz w:val="28"/>
          <w:szCs w:val="28"/>
        </w:rPr>
        <w:t>и информационных компетенций</w:t>
      </w:r>
      <w:r w:rsidR="00D43C05">
        <w:rPr>
          <w:rFonts w:ascii="Times New Roman" w:hAnsi="Times New Roman" w:cs="Times New Roman"/>
          <w:sz w:val="28"/>
          <w:szCs w:val="28"/>
        </w:rPr>
        <w:t>.</w:t>
      </w:r>
    </w:p>
    <w:p w14:paraId="3CA8AAB3" w14:textId="77777777" w:rsidR="00D43C05" w:rsidRPr="00F01898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98">
        <w:rPr>
          <w:rFonts w:ascii="Times New Roman" w:hAnsi="Times New Roman" w:cs="Times New Roman"/>
          <w:b/>
          <w:sz w:val="28"/>
          <w:szCs w:val="28"/>
        </w:rPr>
        <w:t xml:space="preserve">3. Участники Конкурса </w:t>
      </w:r>
    </w:p>
    <w:p w14:paraId="2DA9734A" w14:textId="77777777" w:rsidR="00AF1CFE" w:rsidRPr="00AF1CFE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Для участия в Конкурсе приглашаются </w:t>
      </w:r>
      <w:r w:rsidR="00D43C05">
        <w:rPr>
          <w:rFonts w:ascii="Times New Roman" w:hAnsi="Times New Roman" w:cs="Times New Roman"/>
          <w:sz w:val="28"/>
          <w:szCs w:val="28"/>
        </w:rPr>
        <w:t>школьники</w:t>
      </w:r>
      <w:r w:rsidR="00BB058A">
        <w:rPr>
          <w:rFonts w:ascii="Times New Roman" w:hAnsi="Times New Roman" w:cs="Times New Roman"/>
          <w:sz w:val="28"/>
          <w:szCs w:val="28"/>
        </w:rPr>
        <w:t xml:space="preserve">, </w:t>
      </w:r>
      <w:r w:rsidRPr="00AF1CFE">
        <w:rPr>
          <w:rFonts w:ascii="Times New Roman" w:hAnsi="Times New Roman" w:cs="Times New Roman"/>
          <w:sz w:val="28"/>
          <w:szCs w:val="28"/>
        </w:rPr>
        <w:t>студенты</w:t>
      </w:r>
      <w:r w:rsidR="00BB058A">
        <w:rPr>
          <w:rFonts w:ascii="Times New Roman" w:hAnsi="Times New Roman" w:cs="Times New Roman"/>
          <w:sz w:val="28"/>
          <w:szCs w:val="28"/>
        </w:rPr>
        <w:t>, педагоги и работники школьных библиотек</w:t>
      </w:r>
      <w:r w:rsidRPr="00AF1CFE">
        <w:rPr>
          <w:rFonts w:ascii="Times New Roman" w:hAnsi="Times New Roman" w:cs="Times New Roman"/>
          <w:sz w:val="28"/>
          <w:szCs w:val="28"/>
        </w:rPr>
        <w:t>. Участие в Конкурсе может быть только индивидуальным. Количество участников Конкурса не ограничено. Принимая участие в Конкурсе, конкурсант подтверждает, что ознакомлен с Положением проведения Конкурса и выражает свое согласие на участие в нем и обработку персон</w:t>
      </w:r>
      <w:r w:rsidR="00461D12">
        <w:rPr>
          <w:rFonts w:ascii="Times New Roman" w:hAnsi="Times New Roman" w:cs="Times New Roman"/>
          <w:sz w:val="28"/>
          <w:szCs w:val="28"/>
        </w:rPr>
        <w:t>альных данных (см. П</w:t>
      </w:r>
      <w:r w:rsidR="00BB058A">
        <w:rPr>
          <w:rFonts w:ascii="Times New Roman" w:hAnsi="Times New Roman" w:cs="Times New Roman"/>
          <w:sz w:val="28"/>
          <w:szCs w:val="28"/>
        </w:rPr>
        <w:t>риложение</w:t>
      </w:r>
      <w:r w:rsidR="00461D12">
        <w:rPr>
          <w:rFonts w:ascii="Times New Roman" w:hAnsi="Times New Roman" w:cs="Times New Roman"/>
          <w:sz w:val="28"/>
          <w:szCs w:val="28"/>
        </w:rPr>
        <w:t xml:space="preserve"> 1</w:t>
      </w:r>
      <w:r w:rsidR="00BB058A">
        <w:rPr>
          <w:rFonts w:ascii="Times New Roman" w:hAnsi="Times New Roman" w:cs="Times New Roman"/>
          <w:sz w:val="28"/>
          <w:szCs w:val="28"/>
        </w:rPr>
        <w:t>) и публикацию материалов с сохранение</w:t>
      </w:r>
      <w:r w:rsidR="00B25BEA">
        <w:rPr>
          <w:rFonts w:ascii="Times New Roman" w:hAnsi="Times New Roman" w:cs="Times New Roman"/>
          <w:sz w:val="28"/>
          <w:szCs w:val="28"/>
        </w:rPr>
        <w:t>м</w:t>
      </w:r>
      <w:r w:rsidR="00BB058A">
        <w:rPr>
          <w:rFonts w:ascii="Times New Roman" w:hAnsi="Times New Roman" w:cs="Times New Roman"/>
          <w:sz w:val="28"/>
          <w:szCs w:val="28"/>
        </w:rPr>
        <w:t xml:space="preserve"> авторства</w:t>
      </w:r>
    </w:p>
    <w:p w14:paraId="58B8A4B0" w14:textId="77777777" w:rsidR="00F01898" w:rsidRPr="00F01898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98">
        <w:rPr>
          <w:rFonts w:ascii="Times New Roman" w:hAnsi="Times New Roman" w:cs="Times New Roman"/>
          <w:b/>
          <w:sz w:val="28"/>
          <w:szCs w:val="28"/>
        </w:rPr>
        <w:t xml:space="preserve">4. Условия участия в Конкурсе </w:t>
      </w:r>
    </w:p>
    <w:p w14:paraId="3E92E6BA" w14:textId="77777777" w:rsidR="00D43C05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>Для участия в конкурсе необходим</w:t>
      </w:r>
      <w:r w:rsidR="00F01898">
        <w:rPr>
          <w:rFonts w:ascii="Times New Roman" w:hAnsi="Times New Roman" w:cs="Times New Roman"/>
          <w:sz w:val="28"/>
          <w:szCs w:val="28"/>
        </w:rPr>
        <w:t>о подать заявку</w:t>
      </w:r>
      <w:r w:rsidR="00416F2A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F01898">
        <w:rPr>
          <w:rFonts w:ascii="Times New Roman" w:hAnsi="Times New Roman" w:cs="Times New Roman"/>
          <w:sz w:val="28"/>
          <w:szCs w:val="28"/>
        </w:rPr>
        <w:t>.</w:t>
      </w:r>
    </w:p>
    <w:p w14:paraId="24AA51E7" w14:textId="77777777" w:rsidR="00AF1CFE" w:rsidRPr="00AF1CFE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Предоставленные материалы не должны противоречить этическим нормам и законодательству Российской Федерации. </w:t>
      </w:r>
    </w:p>
    <w:p w14:paraId="3514C6B6" w14:textId="77777777" w:rsidR="00D030DE" w:rsidRPr="00F01898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98">
        <w:rPr>
          <w:rFonts w:ascii="Times New Roman" w:hAnsi="Times New Roman" w:cs="Times New Roman"/>
          <w:b/>
          <w:sz w:val="28"/>
          <w:szCs w:val="28"/>
        </w:rPr>
        <w:t xml:space="preserve">5. Требования к конкурсным работам </w:t>
      </w:r>
    </w:p>
    <w:p w14:paraId="79180C01" w14:textId="77777777" w:rsidR="00AF1CFE" w:rsidRPr="00AF1CFE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>Конкурсная работа должна соответствовать жанру эссе. Эссе представляет собой творческое мини-сочинение, в котором участник излагает свое видение предложенной темы</w:t>
      </w:r>
      <w:r w:rsidR="00D43C05">
        <w:rPr>
          <w:rFonts w:ascii="Times New Roman" w:hAnsi="Times New Roman" w:cs="Times New Roman"/>
          <w:sz w:val="28"/>
          <w:szCs w:val="28"/>
        </w:rPr>
        <w:t>.</w:t>
      </w:r>
      <w:r w:rsidRPr="00AF1CFE">
        <w:rPr>
          <w:rFonts w:ascii="Times New Roman" w:hAnsi="Times New Roman" w:cs="Times New Roman"/>
          <w:sz w:val="28"/>
          <w:szCs w:val="28"/>
        </w:rPr>
        <w:t xml:space="preserve"> Эссе подается как авторский материал, не содержащий в себе элементов плагиата. </w:t>
      </w:r>
    </w:p>
    <w:p w14:paraId="2A91850A" w14:textId="77777777" w:rsidR="00AF1CFE" w:rsidRPr="00AF1CFE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Цитирование использованных материалов в эссе оформляется в виде сносок с указанием источника (автора). </w:t>
      </w:r>
    </w:p>
    <w:p w14:paraId="2BA9A215" w14:textId="77777777" w:rsidR="00AF1CFE" w:rsidRPr="00AF1CFE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Объем эссе – не более </w:t>
      </w:r>
      <w:r w:rsidR="00D43C05">
        <w:rPr>
          <w:rFonts w:ascii="Times New Roman" w:hAnsi="Times New Roman" w:cs="Times New Roman"/>
          <w:sz w:val="28"/>
          <w:szCs w:val="28"/>
        </w:rPr>
        <w:t>4</w:t>
      </w:r>
      <w:r w:rsidRPr="00AF1CFE">
        <w:rPr>
          <w:rFonts w:ascii="Times New Roman" w:hAnsi="Times New Roman" w:cs="Times New Roman"/>
          <w:sz w:val="28"/>
          <w:szCs w:val="28"/>
        </w:rPr>
        <w:t xml:space="preserve">-х страниц формата А4, файл в формате </w:t>
      </w:r>
      <w:proofErr w:type="spellStart"/>
      <w:r w:rsidRPr="00AF1CF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F1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CF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F1CFE">
        <w:rPr>
          <w:rFonts w:ascii="Times New Roman" w:hAnsi="Times New Roman" w:cs="Times New Roman"/>
          <w:sz w:val="28"/>
          <w:szCs w:val="28"/>
        </w:rPr>
        <w:t xml:space="preserve">, текст оформляется шрифтом </w:t>
      </w:r>
      <w:proofErr w:type="spellStart"/>
      <w:r w:rsidRPr="00AF1CF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F1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CF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F1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CF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F1CFE">
        <w:rPr>
          <w:rFonts w:ascii="Times New Roman" w:hAnsi="Times New Roman" w:cs="Times New Roman"/>
          <w:sz w:val="28"/>
          <w:szCs w:val="28"/>
        </w:rPr>
        <w:t xml:space="preserve">, кегль 12, интервал полуторный; поля: верхнее и нижнее – по 2 см, справа – 1,5 см, слева –3 см, абзацный отступ – 1,25 см. </w:t>
      </w:r>
    </w:p>
    <w:p w14:paraId="25BBC41E" w14:textId="77777777" w:rsidR="00AF1CFE" w:rsidRPr="00AF1CFE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Выравнивание текста по ширине, между абзацами пустая строка не оставляется, слова в тексте без переносов. Эссе оформляется без титульного листа. </w:t>
      </w:r>
    </w:p>
    <w:p w14:paraId="2F5F6720" w14:textId="77777777" w:rsidR="00AF1CFE" w:rsidRPr="00AF1CFE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>На первой странице указывается Фамилия Имя Отчество конкурсанта, полное название образовательно</w:t>
      </w:r>
      <w:r w:rsidR="000F75FE">
        <w:rPr>
          <w:rFonts w:ascii="Times New Roman" w:hAnsi="Times New Roman" w:cs="Times New Roman"/>
          <w:sz w:val="28"/>
          <w:szCs w:val="28"/>
        </w:rPr>
        <w:t>й</w:t>
      </w:r>
      <w:r w:rsidRPr="00AF1CFE">
        <w:rPr>
          <w:rFonts w:ascii="Times New Roman" w:hAnsi="Times New Roman" w:cs="Times New Roman"/>
          <w:sz w:val="28"/>
          <w:szCs w:val="28"/>
        </w:rPr>
        <w:t xml:space="preserve"> </w:t>
      </w:r>
      <w:r w:rsidR="000F75FE">
        <w:rPr>
          <w:rFonts w:ascii="Times New Roman" w:hAnsi="Times New Roman" w:cs="Times New Roman"/>
          <w:sz w:val="28"/>
          <w:szCs w:val="28"/>
        </w:rPr>
        <w:t>организации</w:t>
      </w:r>
      <w:r w:rsidRPr="00AF1CFE">
        <w:rPr>
          <w:rFonts w:ascii="Times New Roman" w:hAnsi="Times New Roman" w:cs="Times New Roman"/>
          <w:sz w:val="28"/>
          <w:szCs w:val="28"/>
        </w:rPr>
        <w:t>, Фамилия Имя Отчество педагога</w:t>
      </w:r>
      <w:r w:rsidR="00B25BEA">
        <w:rPr>
          <w:rFonts w:ascii="Times New Roman" w:hAnsi="Times New Roman" w:cs="Times New Roman"/>
          <w:sz w:val="28"/>
          <w:szCs w:val="28"/>
        </w:rPr>
        <w:t>-наставника (при наличии)</w:t>
      </w:r>
      <w:r w:rsidRPr="00AF1CFE">
        <w:rPr>
          <w:rFonts w:ascii="Times New Roman" w:hAnsi="Times New Roman" w:cs="Times New Roman"/>
          <w:sz w:val="28"/>
          <w:szCs w:val="28"/>
        </w:rPr>
        <w:t xml:space="preserve">, подготовившего участника (для учащихся), название (заголовок) эссе. </w:t>
      </w:r>
    </w:p>
    <w:p w14:paraId="7A040140" w14:textId="77777777" w:rsidR="00E851DC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98">
        <w:rPr>
          <w:rFonts w:ascii="Times New Roman" w:hAnsi="Times New Roman" w:cs="Times New Roman"/>
          <w:b/>
          <w:sz w:val="28"/>
          <w:szCs w:val="28"/>
        </w:rPr>
        <w:t>6. Порядо</w:t>
      </w:r>
      <w:r w:rsidR="00573745">
        <w:rPr>
          <w:rFonts w:ascii="Times New Roman" w:hAnsi="Times New Roman" w:cs="Times New Roman"/>
          <w:b/>
          <w:sz w:val="28"/>
          <w:szCs w:val="28"/>
        </w:rPr>
        <w:t>к размещения конкурсных работ</w:t>
      </w:r>
      <w:r w:rsidR="00E851DC">
        <w:rPr>
          <w:rFonts w:ascii="Times New Roman" w:hAnsi="Times New Roman" w:cs="Times New Roman"/>
          <w:b/>
          <w:sz w:val="28"/>
          <w:szCs w:val="28"/>
        </w:rPr>
        <w:t>:</w:t>
      </w:r>
    </w:p>
    <w:p w14:paraId="7AB30E0E" w14:textId="77777777" w:rsidR="00184682" w:rsidRDefault="00184682" w:rsidP="00184682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DC">
        <w:rPr>
          <w:rFonts w:ascii="Times New Roman" w:hAnsi="Times New Roman" w:cs="Times New Roman"/>
          <w:sz w:val="28"/>
          <w:szCs w:val="28"/>
        </w:rPr>
        <w:t>Конкурсные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E8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заявки (Приложение 1) направляются по адресу - </w:t>
      </w:r>
    </w:p>
    <w:p w14:paraId="422F34D5" w14:textId="3011EBE2" w:rsidR="00184682" w:rsidRPr="00D360E2" w:rsidRDefault="00184682" w:rsidP="00184682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701CB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aurilm</w:t>
        </w:r>
        <w:r w:rsidRPr="00D360E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701CB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D360E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01CB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D3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3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Эссе»</w:t>
      </w:r>
    </w:p>
    <w:p w14:paraId="7F6142D5" w14:textId="77777777" w:rsidR="00AF1CFE" w:rsidRPr="00F01898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98">
        <w:rPr>
          <w:rFonts w:ascii="Times New Roman" w:hAnsi="Times New Roman" w:cs="Times New Roman"/>
          <w:b/>
          <w:sz w:val="28"/>
          <w:szCs w:val="28"/>
        </w:rPr>
        <w:t xml:space="preserve">7. Критерии оценивания конкурсных работ </w:t>
      </w:r>
    </w:p>
    <w:p w14:paraId="514DD971" w14:textId="77777777" w:rsidR="00D43C05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Предоставленные на конкурс эссе оцениваются по следующим критериям: </w:t>
      </w:r>
    </w:p>
    <w:p w14:paraId="329BABD4" w14:textId="77777777" w:rsidR="00D43C05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▪ соответствие жанру эссе и теме Конкурса; </w:t>
      </w:r>
    </w:p>
    <w:p w14:paraId="191BAD73" w14:textId="77777777" w:rsidR="00D43C05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lastRenderedPageBreak/>
        <w:t xml:space="preserve">▪ отражение авторской позиции, мировоззрение автора, его мысли и чувства; </w:t>
      </w:r>
    </w:p>
    <w:p w14:paraId="55D9C88D" w14:textId="77777777" w:rsidR="00D43C05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▪ оригинальность эссе; </w:t>
      </w:r>
    </w:p>
    <w:p w14:paraId="1EEFB6C5" w14:textId="77777777" w:rsidR="00D43C05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▪ глубина подхода к раскрытию темы; </w:t>
      </w:r>
    </w:p>
    <w:p w14:paraId="6D436C78" w14:textId="77777777" w:rsidR="00D43C05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▪ логика изложения, ясность, грамотность письменной речи; </w:t>
      </w:r>
    </w:p>
    <w:p w14:paraId="4EA52DAE" w14:textId="77777777" w:rsidR="00D43C05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▪ степень эмоционального воздействия; </w:t>
      </w:r>
    </w:p>
    <w:p w14:paraId="31D6503E" w14:textId="77777777" w:rsidR="00D43C05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▪ культура оформления эссе. </w:t>
      </w:r>
    </w:p>
    <w:p w14:paraId="05D120CF" w14:textId="77777777" w:rsidR="00B25BEA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Присланные на Конкурс работы не рецензируют. </w:t>
      </w:r>
      <w:r w:rsidR="00573745">
        <w:rPr>
          <w:rFonts w:ascii="Times New Roman" w:hAnsi="Times New Roman" w:cs="Times New Roman"/>
          <w:sz w:val="28"/>
          <w:szCs w:val="28"/>
        </w:rPr>
        <w:t xml:space="preserve">Учредители </w:t>
      </w:r>
      <w:r w:rsidRPr="00AF1CFE">
        <w:rPr>
          <w:rFonts w:ascii="Times New Roman" w:hAnsi="Times New Roman" w:cs="Times New Roman"/>
          <w:sz w:val="28"/>
          <w:szCs w:val="28"/>
        </w:rPr>
        <w:t xml:space="preserve">и эксперты конкурса не вступают с авторами в переписку Итоги конкурса </w:t>
      </w:r>
      <w:r w:rsidR="00B25BEA">
        <w:rPr>
          <w:rFonts w:ascii="Times New Roman" w:hAnsi="Times New Roman" w:cs="Times New Roman"/>
          <w:sz w:val="28"/>
          <w:szCs w:val="28"/>
        </w:rPr>
        <w:t>на сайтах Общероссийской Ассоциации учителей литературы и русского языка (АССУЛ) и журнала «Отчий край» (Волгоград).</w:t>
      </w:r>
    </w:p>
    <w:p w14:paraId="42E46736" w14:textId="77777777" w:rsidR="002134D7" w:rsidRPr="00F01898" w:rsidRDefault="00B25BEA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Экспертная комиссия</w:t>
      </w:r>
    </w:p>
    <w:p w14:paraId="4F585D6E" w14:textId="77777777" w:rsidR="002134D7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>Координатор</w:t>
      </w:r>
      <w:r w:rsidR="00B25BEA">
        <w:rPr>
          <w:rFonts w:ascii="Times New Roman" w:hAnsi="Times New Roman" w:cs="Times New Roman"/>
          <w:sz w:val="28"/>
          <w:szCs w:val="28"/>
        </w:rPr>
        <w:t>ы конкурса и руководители</w:t>
      </w:r>
      <w:r w:rsidRPr="00AF1CFE">
        <w:rPr>
          <w:rFonts w:ascii="Times New Roman" w:hAnsi="Times New Roman" w:cs="Times New Roman"/>
          <w:sz w:val="28"/>
          <w:szCs w:val="28"/>
        </w:rPr>
        <w:t xml:space="preserve"> экспертной группы: </w:t>
      </w:r>
    </w:p>
    <w:p w14:paraId="0C05247F" w14:textId="77777777" w:rsidR="00B25BEA" w:rsidRDefault="00B25BEA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Лепещенко Александр Анатольевич – главный редактор ж. «Отчий край» (</w:t>
      </w:r>
      <w:proofErr w:type="spellStart"/>
      <w:r w:rsidR="00B77F3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Волгоград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), член Союза журналистов, писатель</w:t>
      </w:r>
    </w:p>
    <w:p w14:paraId="3C55E651" w14:textId="77777777" w:rsidR="00B25BEA" w:rsidRDefault="00B25BEA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BEA">
        <w:rPr>
          <w:rFonts w:ascii="Times New Roman" w:hAnsi="Times New Roman" w:cs="Times New Roman"/>
          <w:sz w:val="28"/>
          <w:szCs w:val="28"/>
        </w:rPr>
        <w:t>Ядровская Елена Робертовна, председатель Научно-методического совета АССУЛ, председатель РОАССУЛ Ленинградской области, доктор педагогических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77F3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Санкт</w:t>
      </w:r>
      <w:proofErr w:type="spellEnd"/>
      <w:r>
        <w:rPr>
          <w:rFonts w:ascii="Times New Roman" w:hAnsi="Times New Roman" w:cs="Times New Roman"/>
          <w:sz w:val="28"/>
          <w:szCs w:val="28"/>
        </w:rPr>
        <w:t>-Петербург)</w:t>
      </w:r>
    </w:p>
    <w:p w14:paraId="46718485" w14:textId="77777777" w:rsidR="00B25BEA" w:rsidRDefault="00B25BEA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экспертной комиссии:</w:t>
      </w:r>
    </w:p>
    <w:p w14:paraId="0BF5CD05" w14:textId="77777777" w:rsidR="00B77F38" w:rsidRDefault="00B77F38" w:rsidP="00B77F38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1.Дудова Людмила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Васильевна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к.ф.н., профессор кафедры ЮНЕСКО РГПУ им. Герцена, председатель КС АССУЛ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FC6DF1A" w14:textId="36DB791F" w:rsidR="00B77F38" w:rsidRDefault="00184682" w:rsidP="00B77F38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7F38">
        <w:rPr>
          <w:rFonts w:ascii="Times New Roman" w:hAnsi="Times New Roman" w:cs="Times New Roman"/>
          <w:sz w:val="28"/>
          <w:szCs w:val="28"/>
        </w:rPr>
        <w:t xml:space="preserve">.Хачикян Е.И., </w:t>
      </w:r>
      <w:proofErr w:type="spellStart"/>
      <w:r w:rsidR="00B77F38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="00B77F38">
        <w:rPr>
          <w:rFonts w:ascii="Times New Roman" w:hAnsi="Times New Roman" w:cs="Times New Roman"/>
          <w:sz w:val="28"/>
          <w:szCs w:val="28"/>
        </w:rPr>
        <w:t xml:space="preserve">., профессор, зав. кафедрой литературы КГУ </w:t>
      </w:r>
      <w:proofErr w:type="gramStart"/>
      <w:r w:rsidR="00B77F38">
        <w:rPr>
          <w:rFonts w:ascii="Times New Roman" w:hAnsi="Times New Roman" w:cs="Times New Roman"/>
          <w:sz w:val="28"/>
          <w:szCs w:val="28"/>
        </w:rPr>
        <w:t>им. ,</w:t>
      </w:r>
      <w:proofErr w:type="gramEnd"/>
      <w:r w:rsidR="00B77F38">
        <w:rPr>
          <w:rFonts w:ascii="Times New Roman" w:hAnsi="Times New Roman" w:cs="Times New Roman"/>
          <w:sz w:val="28"/>
          <w:szCs w:val="28"/>
        </w:rPr>
        <w:t xml:space="preserve"> К.Э. Циолковского (</w:t>
      </w:r>
      <w:proofErr w:type="spellStart"/>
      <w:r w:rsidR="00B77F38">
        <w:rPr>
          <w:rFonts w:ascii="Times New Roman" w:hAnsi="Times New Roman" w:cs="Times New Roman"/>
          <w:sz w:val="28"/>
          <w:szCs w:val="28"/>
        </w:rPr>
        <w:t>г.Калуга</w:t>
      </w:r>
      <w:proofErr w:type="spellEnd"/>
      <w:r w:rsidR="00B77F38">
        <w:rPr>
          <w:rFonts w:ascii="Times New Roman" w:hAnsi="Times New Roman" w:cs="Times New Roman"/>
          <w:sz w:val="28"/>
          <w:szCs w:val="28"/>
        </w:rPr>
        <w:t>)</w:t>
      </w:r>
    </w:p>
    <w:p w14:paraId="3B69E1AE" w14:textId="6A2F23A7" w:rsidR="00B77F38" w:rsidRDefault="00184682" w:rsidP="00B77F38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7F38">
        <w:rPr>
          <w:rFonts w:ascii="Times New Roman" w:hAnsi="Times New Roman" w:cs="Times New Roman"/>
          <w:sz w:val="28"/>
          <w:szCs w:val="28"/>
        </w:rPr>
        <w:t xml:space="preserve">.Чертов В.Ф., </w:t>
      </w:r>
      <w:proofErr w:type="spellStart"/>
      <w:r w:rsidR="00B77F38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="00B77F38">
        <w:rPr>
          <w:rFonts w:ascii="Times New Roman" w:hAnsi="Times New Roman" w:cs="Times New Roman"/>
          <w:sz w:val="28"/>
          <w:szCs w:val="28"/>
        </w:rPr>
        <w:t>., профессор, зав. кафедрой методики преподавания литературы МПГУ (</w:t>
      </w:r>
      <w:proofErr w:type="spellStart"/>
      <w:r w:rsidR="00B77F38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B77F38">
        <w:rPr>
          <w:rFonts w:ascii="Times New Roman" w:hAnsi="Times New Roman" w:cs="Times New Roman"/>
          <w:sz w:val="28"/>
          <w:szCs w:val="28"/>
        </w:rPr>
        <w:t>)</w:t>
      </w:r>
    </w:p>
    <w:p w14:paraId="6803A627" w14:textId="77777777" w:rsidR="00B77F38" w:rsidRDefault="00B77F38" w:rsidP="00B77F38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F0A0D1E" w14:textId="77777777" w:rsidR="00B77F38" w:rsidRPr="00B25BEA" w:rsidRDefault="00B77F38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627C4" w14:textId="77777777" w:rsidR="002134D7" w:rsidRPr="00F01898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98">
        <w:rPr>
          <w:rFonts w:ascii="Times New Roman" w:hAnsi="Times New Roman" w:cs="Times New Roman"/>
          <w:b/>
          <w:sz w:val="28"/>
          <w:szCs w:val="28"/>
        </w:rPr>
        <w:t xml:space="preserve">9. Сроки проведения конкурса и подведение итогов </w:t>
      </w:r>
    </w:p>
    <w:p w14:paraId="54506B62" w14:textId="77777777" w:rsidR="002134D7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>Прием к</w:t>
      </w:r>
      <w:r w:rsidR="002134D7">
        <w:rPr>
          <w:rFonts w:ascii="Times New Roman" w:hAnsi="Times New Roman" w:cs="Times New Roman"/>
          <w:sz w:val="28"/>
          <w:szCs w:val="28"/>
        </w:rPr>
        <w:t>онкурсных работ осуществляется</w:t>
      </w:r>
      <w:r w:rsidRPr="00AF1CF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347F12" w14:textId="77777777" w:rsidR="002134D7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▪ с </w:t>
      </w:r>
      <w:r w:rsidR="00B77F38">
        <w:rPr>
          <w:rFonts w:ascii="Times New Roman" w:hAnsi="Times New Roman" w:cs="Times New Roman"/>
          <w:sz w:val="28"/>
          <w:szCs w:val="28"/>
        </w:rPr>
        <w:t xml:space="preserve">30 марта по 1 </w:t>
      </w:r>
      <w:proofErr w:type="gramStart"/>
      <w:r w:rsidR="00B77F3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AF1C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1C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BA1AA" w14:textId="77777777" w:rsidR="002134D7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Итоги подводятся: </w:t>
      </w:r>
      <w:r w:rsidR="00B77F38">
        <w:rPr>
          <w:rFonts w:ascii="Times New Roman" w:hAnsi="Times New Roman" w:cs="Times New Roman"/>
          <w:sz w:val="28"/>
          <w:szCs w:val="28"/>
        </w:rPr>
        <w:t>1 ноября</w:t>
      </w:r>
      <w:r w:rsidRPr="00AF1CFE">
        <w:rPr>
          <w:rFonts w:ascii="Times New Roman" w:hAnsi="Times New Roman" w:cs="Times New Roman"/>
          <w:sz w:val="28"/>
          <w:szCs w:val="28"/>
        </w:rPr>
        <w:t xml:space="preserve"> 202</w:t>
      </w:r>
      <w:r w:rsidR="00D030DE">
        <w:rPr>
          <w:rFonts w:ascii="Times New Roman" w:hAnsi="Times New Roman" w:cs="Times New Roman"/>
          <w:sz w:val="28"/>
          <w:szCs w:val="28"/>
        </w:rPr>
        <w:t>1</w:t>
      </w:r>
      <w:r w:rsidRPr="00AF1CFE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7475E593" w14:textId="77777777" w:rsidR="002134D7" w:rsidRPr="00F01898" w:rsidRDefault="0088153C" w:rsidP="002134D7">
      <w:pPr>
        <w:spacing w:after="0" w:line="18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98">
        <w:rPr>
          <w:rFonts w:ascii="Times New Roman" w:hAnsi="Times New Roman" w:cs="Times New Roman"/>
          <w:b/>
          <w:sz w:val="28"/>
          <w:szCs w:val="28"/>
        </w:rPr>
        <w:t xml:space="preserve">10. Оформление дипломов победителя Конкурса </w:t>
      </w:r>
    </w:p>
    <w:p w14:paraId="69F52B1E" w14:textId="77777777" w:rsidR="002134D7" w:rsidRDefault="0088153C" w:rsidP="002134D7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Все победители будут награждены дипломами 1-2-3 степени. </w:t>
      </w:r>
      <w:r w:rsidR="00F01898">
        <w:rPr>
          <w:rFonts w:ascii="Times New Roman" w:hAnsi="Times New Roman" w:cs="Times New Roman"/>
          <w:sz w:val="28"/>
          <w:szCs w:val="28"/>
        </w:rPr>
        <w:t xml:space="preserve">Право наградить победителей ценными призами </w:t>
      </w:r>
      <w:r w:rsidR="00573745">
        <w:rPr>
          <w:rFonts w:ascii="Times New Roman" w:hAnsi="Times New Roman" w:cs="Times New Roman"/>
          <w:sz w:val="28"/>
          <w:szCs w:val="28"/>
        </w:rPr>
        <w:t>учредители</w:t>
      </w:r>
      <w:r w:rsidR="00E851D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01898">
        <w:rPr>
          <w:rFonts w:ascii="Times New Roman" w:hAnsi="Times New Roman" w:cs="Times New Roman"/>
          <w:sz w:val="28"/>
          <w:szCs w:val="28"/>
        </w:rPr>
        <w:t xml:space="preserve"> также оставляют за собой.</w:t>
      </w:r>
    </w:p>
    <w:p w14:paraId="7D83FB55" w14:textId="7D72FCEE" w:rsidR="00AF1CFE" w:rsidRPr="00B77F38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Лучшие работы </w:t>
      </w:r>
      <w:r w:rsidR="00E851DC">
        <w:rPr>
          <w:rFonts w:ascii="Times New Roman" w:hAnsi="Times New Roman" w:cs="Times New Roman"/>
          <w:sz w:val="28"/>
          <w:szCs w:val="28"/>
        </w:rPr>
        <w:t xml:space="preserve">конкурсантов </w:t>
      </w:r>
      <w:r w:rsidRPr="00AF1CFE">
        <w:rPr>
          <w:rFonts w:ascii="Times New Roman" w:hAnsi="Times New Roman" w:cs="Times New Roman"/>
          <w:sz w:val="28"/>
          <w:szCs w:val="28"/>
        </w:rPr>
        <w:t xml:space="preserve">будут опубликованы </w:t>
      </w:r>
      <w:r w:rsidR="00D030DE">
        <w:rPr>
          <w:rFonts w:ascii="Times New Roman" w:hAnsi="Times New Roman" w:cs="Times New Roman"/>
          <w:sz w:val="28"/>
          <w:szCs w:val="28"/>
        </w:rPr>
        <w:t>на редакционном сайте литературного журнала «Отчий край» (Волгоград)</w:t>
      </w:r>
      <w:r w:rsidR="00E851DC">
        <w:rPr>
          <w:rFonts w:ascii="Times New Roman" w:hAnsi="Times New Roman" w:cs="Times New Roman"/>
          <w:sz w:val="28"/>
          <w:szCs w:val="28"/>
        </w:rPr>
        <w:t xml:space="preserve">: </w:t>
      </w:r>
      <w:r w:rsidRPr="00E851D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851DC" w:rsidRPr="00E851D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https://otchiykray.ru/</w:t>
        </w:r>
      </w:hyperlink>
      <w:r w:rsidR="00B77F38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="00B77F38" w:rsidRPr="00184682">
        <w:rPr>
          <w:rFonts w:ascii="Times New Roman" w:hAnsi="Times New Roman" w:cs="Times New Roman"/>
          <w:sz w:val="28"/>
          <w:szCs w:val="28"/>
        </w:rPr>
        <w:t xml:space="preserve">и сайте АССУЛ : </w:t>
      </w:r>
      <w:hyperlink r:id="rId9" w:history="1">
        <w:r w:rsidR="00B77F38" w:rsidRPr="00184682">
          <w:rPr>
            <w:rStyle w:val="a6"/>
            <w:rFonts w:ascii="Times New Roman" w:hAnsi="Times New Roman" w:cs="Times New Roman"/>
            <w:sz w:val="28"/>
            <w:szCs w:val="28"/>
          </w:rPr>
          <w:t>https://uchitel-slovesnik.ru/</w:t>
        </w:r>
      </w:hyperlink>
    </w:p>
    <w:p w14:paraId="4B4DD920" w14:textId="77777777" w:rsidR="002134D7" w:rsidRPr="00F01898" w:rsidRDefault="0088153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98">
        <w:rPr>
          <w:rFonts w:ascii="Times New Roman" w:hAnsi="Times New Roman" w:cs="Times New Roman"/>
          <w:b/>
          <w:sz w:val="28"/>
          <w:szCs w:val="28"/>
        </w:rPr>
        <w:t xml:space="preserve">Правовая информация Конкурса </w:t>
      </w:r>
    </w:p>
    <w:p w14:paraId="048F742D" w14:textId="77777777" w:rsidR="00AF1CFE" w:rsidRPr="00AF1CFE" w:rsidRDefault="00573745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Учредители</w:t>
      </w:r>
      <w:r w:rsidR="0088153C" w:rsidRPr="00AF1CFE">
        <w:rPr>
          <w:rFonts w:ascii="Times New Roman" w:hAnsi="Times New Roman" w:cs="Times New Roman"/>
          <w:sz w:val="28"/>
          <w:szCs w:val="28"/>
        </w:rPr>
        <w:t xml:space="preserve"> с уважением относ</w:t>
      </w:r>
      <w:r w:rsidR="00D030DE">
        <w:rPr>
          <w:rFonts w:ascii="Times New Roman" w:hAnsi="Times New Roman" w:cs="Times New Roman"/>
          <w:sz w:val="28"/>
          <w:szCs w:val="28"/>
        </w:rPr>
        <w:t>я</w:t>
      </w:r>
      <w:r w:rsidR="0088153C" w:rsidRPr="00AF1CFE">
        <w:rPr>
          <w:rFonts w:ascii="Times New Roman" w:hAnsi="Times New Roman" w:cs="Times New Roman"/>
          <w:sz w:val="28"/>
          <w:szCs w:val="28"/>
        </w:rPr>
        <w:t xml:space="preserve">тся к авторскому праву. Конкурсант должен гарантировать уникальность представленного материала. </w:t>
      </w:r>
    </w:p>
    <w:p w14:paraId="0E6883C5" w14:textId="77777777" w:rsidR="002134D7" w:rsidRDefault="00416F2A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153C" w:rsidRPr="00AF1CFE">
        <w:rPr>
          <w:rFonts w:ascii="Times New Roman" w:hAnsi="Times New Roman" w:cs="Times New Roman"/>
          <w:sz w:val="28"/>
          <w:szCs w:val="28"/>
        </w:rPr>
        <w:t>бработк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153C" w:rsidRPr="00AF1CFE">
        <w:rPr>
          <w:rFonts w:ascii="Times New Roman" w:hAnsi="Times New Roman" w:cs="Times New Roman"/>
          <w:sz w:val="28"/>
          <w:szCs w:val="28"/>
        </w:rPr>
        <w:t xml:space="preserve"> персональных данных участников Конкурса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88153C" w:rsidRPr="00AF1CFE">
        <w:rPr>
          <w:rFonts w:ascii="Times New Roman" w:hAnsi="Times New Roman" w:cs="Times New Roman"/>
          <w:sz w:val="28"/>
          <w:szCs w:val="28"/>
        </w:rPr>
        <w:t xml:space="preserve"> на основании действующего законодательства Российской Федерации.</w:t>
      </w:r>
    </w:p>
    <w:p w14:paraId="5A93D07E" w14:textId="77777777" w:rsidR="00D030DE" w:rsidRDefault="0088153C" w:rsidP="002134D7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 Принимая участие в конкурсе и оставляя свои личные данные, все участники подтверждают согласие на о</w:t>
      </w:r>
      <w:r w:rsidR="00B77F38">
        <w:rPr>
          <w:rFonts w:ascii="Times New Roman" w:hAnsi="Times New Roman" w:cs="Times New Roman"/>
          <w:sz w:val="28"/>
          <w:szCs w:val="28"/>
        </w:rPr>
        <w:t xml:space="preserve">бработку их персональных данных и </w:t>
      </w:r>
      <w:r w:rsidR="00B77F38">
        <w:rPr>
          <w:rFonts w:ascii="Times New Roman" w:hAnsi="Times New Roman" w:cs="Times New Roman"/>
          <w:sz w:val="28"/>
          <w:szCs w:val="28"/>
        </w:rPr>
        <w:lastRenderedPageBreak/>
        <w:t xml:space="preserve">дают </w:t>
      </w:r>
      <w:proofErr w:type="gramStart"/>
      <w:r w:rsidR="00B77F38">
        <w:rPr>
          <w:rFonts w:ascii="Times New Roman" w:hAnsi="Times New Roman" w:cs="Times New Roman"/>
          <w:sz w:val="28"/>
          <w:szCs w:val="28"/>
        </w:rPr>
        <w:t>согласие</w:t>
      </w:r>
      <w:proofErr w:type="gramEnd"/>
      <w:r w:rsidR="00B77F38">
        <w:rPr>
          <w:rFonts w:ascii="Times New Roman" w:hAnsi="Times New Roman" w:cs="Times New Roman"/>
          <w:sz w:val="28"/>
          <w:szCs w:val="28"/>
        </w:rPr>
        <w:t xml:space="preserve"> а публикацию материалов с сохранением авторства</w:t>
      </w:r>
      <w:r w:rsidRPr="00AF1CFE">
        <w:rPr>
          <w:rFonts w:ascii="Times New Roman" w:hAnsi="Times New Roman" w:cs="Times New Roman"/>
          <w:sz w:val="28"/>
          <w:szCs w:val="28"/>
        </w:rPr>
        <w:t xml:space="preserve"> Под обработкой, в данном случае, следует понимать: сбор, систематизацию, накопление, хранение, уточнение (обновление, изменение), использование и уничтожение данных, оставленных участником конкурса. </w:t>
      </w:r>
    </w:p>
    <w:p w14:paraId="73B246E4" w14:textId="77777777" w:rsidR="00D030DE" w:rsidRDefault="0088153C" w:rsidP="002134D7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 xml:space="preserve">Целью получения персональных данных является возможность оказания услуг в помощи организации дистанционных мероприятий, а также последующее награждение участников именными дипломами. </w:t>
      </w:r>
    </w:p>
    <w:p w14:paraId="19567FDB" w14:textId="77777777" w:rsidR="00F01898" w:rsidRDefault="0088153C" w:rsidP="002134D7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E">
        <w:rPr>
          <w:rFonts w:ascii="Times New Roman" w:hAnsi="Times New Roman" w:cs="Times New Roman"/>
          <w:sz w:val="28"/>
          <w:szCs w:val="28"/>
        </w:rPr>
        <w:t>Указывая информацию о себе, участник Конкурса гарантирует, что введенные им данные (Ф</w:t>
      </w:r>
      <w:r w:rsidR="00573745">
        <w:rPr>
          <w:rFonts w:ascii="Times New Roman" w:hAnsi="Times New Roman" w:cs="Times New Roman"/>
          <w:sz w:val="28"/>
          <w:szCs w:val="28"/>
        </w:rPr>
        <w:t>.</w:t>
      </w:r>
      <w:r w:rsidRPr="00AF1CFE">
        <w:rPr>
          <w:rFonts w:ascii="Times New Roman" w:hAnsi="Times New Roman" w:cs="Times New Roman"/>
          <w:sz w:val="28"/>
          <w:szCs w:val="28"/>
        </w:rPr>
        <w:t>И</w:t>
      </w:r>
      <w:r w:rsidR="00573745">
        <w:rPr>
          <w:rFonts w:ascii="Times New Roman" w:hAnsi="Times New Roman" w:cs="Times New Roman"/>
          <w:sz w:val="28"/>
          <w:szCs w:val="28"/>
        </w:rPr>
        <w:t>.</w:t>
      </w:r>
      <w:r w:rsidRPr="00AF1CFE">
        <w:rPr>
          <w:rFonts w:ascii="Times New Roman" w:hAnsi="Times New Roman" w:cs="Times New Roman"/>
          <w:sz w:val="28"/>
          <w:szCs w:val="28"/>
        </w:rPr>
        <w:t>О</w:t>
      </w:r>
      <w:r w:rsidR="00573745">
        <w:rPr>
          <w:rFonts w:ascii="Times New Roman" w:hAnsi="Times New Roman" w:cs="Times New Roman"/>
          <w:sz w:val="28"/>
          <w:szCs w:val="28"/>
        </w:rPr>
        <w:t>.</w:t>
      </w:r>
      <w:r w:rsidRPr="00AF1CFE">
        <w:rPr>
          <w:rFonts w:ascii="Times New Roman" w:hAnsi="Times New Roman" w:cs="Times New Roman"/>
          <w:sz w:val="28"/>
          <w:szCs w:val="28"/>
        </w:rPr>
        <w:t>, информация о месте работы, e-</w:t>
      </w:r>
      <w:proofErr w:type="spellStart"/>
      <w:r w:rsidRPr="00AF1CF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F1CFE">
        <w:rPr>
          <w:rFonts w:ascii="Times New Roman" w:hAnsi="Times New Roman" w:cs="Times New Roman"/>
          <w:sz w:val="28"/>
          <w:szCs w:val="28"/>
        </w:rPr>
        <w:t xml:space="preserve"> и т. п.) являются полными, точными и достоверными. </w:t>
      </w:r>
      <w:r w:rsidR="00573745">
        <w:rPr>
          <w:rFonts w:ascii="Times New Roman" w:hAnsi="Times New Roman" w:cs="Times New Roman"/>
          <w:sz w:val="28"/>
          <w:szCs w:val="28"/>
        </w:rPr>
        <w:t>Учредители</w:t>
      </w:r>
      <w:r w:rsidR="00D030DE">
        <w:rPr>
          <w:rFonts w:ascii="Times New Roman" w:hAnsi="Times New Roman" w:cs="Times New Roman"/>
          <w:sz w:val="28"/>
          <w:szCs w:val="28"/>
        </w:rPr>
        <w:t xml:space="preserve"> </w:t>
      </w:r>
      <w:r w:rsidRPr="00AF1CFE">
        <w:rPr>
          <w:rFonts w:ascii="Times New Roman" w:hAnsi="Times New Roman" w:cs="Times New Roman"/>
          <w:sz w:val="28"/>
          <w:szCs w:val="28"/>
        </w:rPr>
        <w:t>бер</w:t>
      </w:r>
      <w:r w:rsidR="00D030DE">
        <w:rPr>
          <w:rFonts w:ascii="Times New Roman" w:hAnsi="Times New Roman" w:cs="Times New Roman"/>
          <w:sz w:val="28"/>
          <w:szCs w:val="28"/>
        </w:rPr>
        <w:t>у</w:t>
      </w:r>
      <w:r w:rsidRPr="00AF1CFE">
        <w:rPr>
          <w:rFonts w:ascii="Times New Roman" w:hAnsi="Times New Roman" w:cs="Times New Roman"/>
          <w:sz w:val="28"/>
          <w:szCs w:val="28"/>
        </w:rPr>
        <w:t xml:space="preserve">т на себя обязательство не передавать полученные данные каким-либо сторонним организациям. Все данные, полученные от участников конкурса, могут быть уничтожены на основании их требования. При уничтожении данных, участник снимается с конкурса. </w:t>
      </w:r>
    </w:p>
    <w:p w14:paraId="2673C51C" w14:textId="77777777" w:rsidR="005055FC" w:rsidRDefault="005055F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D80C3" w14:textId="77777777" w:rsidR="001D02B9" w:rsidRDefault="005055F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рады сотрудничеству с Вами!</w:t>
      </w:r>
    </w:p>
    <w:p w14:paraId="18219E85" w14:textId="77777777" w:rsidR="005055FC" w:rsidRPr="00AF1CFE" w:rsidRDefault="005055FC" w:rsidP="00AF1CFE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Конкурса</w:t>
      </w:r>
    </w:p>
    <w:sectPr w:rsidR="005055FC" w:rsidRPr="00AF1CFE" w:rsidSect="00D6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23A"/>
    <w:rsid w:val="00093975"/>
    <w:rsid w:val="000F75FE"/>
    <w:rsid w:val="00130C13"/>
    <w:rsid w:val="00157B00"/>
    <w:rsid w:val="00184682"/>
    <w:rsid w:val="001D02B9"/>
    <w:rsid w:val="002134D7"/>
    <w:rsid w:val="00367315"/>
    <w:rsid w:val="003E201F"/>
    <w:rsid w:val="00416F2A"/>
    <w:rsid w:val="004501AC"/>
    <w:rsid w:val="00461D12"/>
    <w:rsid w:val="004D08C6"/>
    <w:rsid w:val="005055FC"/>
    <w:rsid w:val="00573745"/>
    <w:rsid w:val="0058423A"/>
    <w:rsid w:val="00626860"/>
    <w:rsid w:val="0088153C"/>
    <w:rsid w:val="00940CEA"/>
    <w:rsid w:val="00A41740"/>
    <w:rsid w:val="00AF1CFE"/>
    <w:rsid w:val="00B25BEA"/>
    <w:rsid w:val="00B77F38"/>
    <w:rsid w:val="00BB058A"/>
    <w:rsid w:val="00BC31E1"/>
    <w:rsid w:val="00C619EA"/>
    <w:rsid w:val="00CE08FC"/>
    <w:rsid w:val="00D030DE"/>
    <w:rsid w:val="00D43C05"/>
    <w:rsid w:val="00D44051"/>
    <w:rsid w:val="00D67F2A"/>
    <w:rsid w:val="00E851DC"/>
    <w:rsid w:val="00F0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8836"/>
  <w15:docId w15:val="{4B273D94-CE03-4B61-BDDC-F91F06DD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2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CF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1CF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1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6F2A"/>
    <w:rPr>
      <w:b/>
      <w:bCs/>
    </w:rPr>
  </w:style>
  <w:style w:type="table" w:styleId="a9">
    <w:name w:val="Table Grid"/>
    <w:basedOn w:val="a1"/>
    <w:uiPriority w:val="59"/>
    <w:rsid w:val="0094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184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chiykra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urilm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uchitel-slove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"Издательство Учитель"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Лепещенко Александр</dc:creator>
  <cp:lastModifiedBy>Liliya Rudman</cp:lastModifiedBy>
  <cp:revision>7</cp:revision>
  <cp:lastPrinted>2021-01-23T13:45:00Z</cp:lastPrinted>
  <dcterms:created xsi:type="dcterms:W3CDTF">2021-03-07T08:25:00Z</dcterms:created>
  <dcterms:modified xsi:type="dcterms:W3CDTF">2021-03-15T23:23:00Z</dcterms:modified>
</cp:coreProperties>
</file>